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10" w:rsidRPr="00D85410" w:rsidRDefault="00D85410" w:rsidP="00D85410">
      <w:pPr>
        <w:contextualSpacing/>
        <w:jc w:val="both"/>
      </w:pPr>
      <w:bookmarkStart w:id="0" w:name="_GoBack"/>
      <w:bookmarkEnd w:id="0"/>
      <w:r w:rsidRPr="00D85410">
        <w:rPr>
          <w:rFonts w:ascii="Times New Roman" w:hAnsi="Times New Roman"/>
          <w:b/>
          <w:bCs/>
          <w:sz w:val="28"/>
          <w:szCs w:val="28"/>
        </w:rPr>
        <w:t>Область науки:</w:t>
      </w:r>
      <w:r w:rsidRPr="00D85410">
        <w:t xml:space="preserve"> </w:t>
      </w:r>
    </w:p>
    <w:p w:rsidR="00D85410" w:rsidRPr="00350D07" w:rsidRDefault="00350D07" w:rsidP="002818B9">
      <w:pPr>
        <w:pStyle w:val="a4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/>
          <w:bCs/>
          <w:sz w:val="28"/>
          <w:szCs w:val="28"/>
        </w:rPr>
      </w:pPr>
      <w:r w:rsidRPr="00350D07">
        <w:rPr>
          <w:rFonts w:ascii="Times New Roman" w:hAnsi="Times New Roman"/>
          <w:bCs/>
          <w:sz w:val="28"/>
          <w:szCs w:val="28"/>
        </w:rPr>
        <w:t>Естественные науки</w:t>
      </w:r>
    </w:p>
    <w:p w:rsidR="00D85410" w:rsidRPr="00D85410" w:rsidRDefault="00D85410" w:rsidP="00D85410">
      <w:pPr>
        <w:contextualSpacing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D85410" w:rsidRPr="00D85410" w:rsidRDefault="00D85410" w:rsidP="00D85410">
      <w:pPr>
        <w:contextualSpacing/>
        <w:rPr>
          <w:rStyle w:val="2"/>
          <w:rFonts w:eastAsia="Calibri"/>
          <w:b/>
          <w:bCs/>
          <w:color w:val="auto"/>
        </w:rPr>
      </w:pPr>
      <w:r w:rsidRPr="00D85410">
        <w:rPr>
          <w:rStyle w:val="2"/>
          <w:rFonts w:eastAsia="Calibri"/>
          <w:b/>
          <w:bCs/>
          <w:color w:val="auto"/>
        </w:rPr>
        <w:t>Группа научных специальностей:</w:t>
      </w:r>
    </w:p>
    <w:p w:rsidR="00D85410" w:rsidRPr="00350D07" w:rsidRDefault="00350D07" w:rsidP="002818B9">
      <w:pPr>
        <w:pStyle w:val="a4"/>
        <w:numPr>
          <w:ilvl w:val="1"/>
          <w:numId w:val="7"/>
        </w:numPr>
        <w:tabs>
          <w:tab w:val="left" w:pos="567"/>
        </w:tabs>
        <w:ind w:left="0" w:firstLine="0"/>
        <w:rPr>
          <w:rStyle w:val="2"/>
          <w:rFonts w:eastAsia="Calibri"/>
          <w:color w:val="auto"/>
        </w:rPr>
      </w:pPr>
      <w:r w:rsidRPr="00350D07">
        <w:rPr>
          <w:rStyle w:val="2"/>
          <w:rFonts w:eastAsia="Calibri"/>
          <w:color w:val="auto"/>
        </w:rPr>
        <w:t>Биологические науки</w:t>
      </w:r>
    </w:p>
    <w:p w:rsidR="00D85410" w:rsidRPr="00D85410" w:rsidRDefault="00D85410" w:rsidP="00D85410">
      <w:pPr>
        <w:contextualSpacing/>
        <w:rPr>
          <w:rStyle w:val="2"/>
          <w:rFonts w:eastAsia="Calibri"/>
          <w:color w:val="FF0000"/>
        </w:rPr>
      </w:pPr>
    </w:p>
    <w:p w:rsidR="00D85410" w:rsidRPr="00D85410" w:rsidRDefault="00D85410" w:rsidP="00D85410">
      <w:pPr>
        <w:contextualSpacing/>
        <w:jc w:val="both"/>
        <w:rPr>
          <w:rStyle w:val="2"/>
          <w:rFonts w:eastAsia="Calibri"/>
          <w:b/>
          <w:bCs/>
          <w:color w:val="auto"/>
        </w:rPr>
      </w:pPr>
      <w:bookmarkStart w:id="1" w:name="_Hlk70533776"/>
      <w:r w:rsidRPr="00D85410">
        <w:rPr>
          <w:rStyle w:val="2"/>
          <w:rFonts w:eastAsia="Calibri"/>
          <w:b/>
          <w:bCs/>
          <w:color w:val="auto"/>
        </w:rPr>
        <w:t>Наименование отрасли науки, по которой присуждаются ученые степени:</w:t>
      </w:r>
    </w:p>
    <w:bookmarkEnd w:id="1"/>
    <w:p w:rsidR="00D85410" w:rsidRPr="00350D07" w:rsidRDefault="002818B9" w:rsidP="00D85410">
      <w:pPr>
        <w:contextualSpacing/>
        <w:rPr>
          <w:rStyle w:val="2"/>
          <w:rFonts w:eastAsia="Calibri"/>
          <w:color w:val="auto"/>
        </w:rPr>
      </w:pPr>
      <w:r w:rsidRPr="00350D07">
        <w:rPr>
          <w:rStyle w:val="2"/>
          <w:rFonts w:eastAsia="Calibri"/>
          <w:color w:val="auto"/>
        </w:rPr>
        <w:t>биологические науки</w:t>
      </w:r>
    </w:p>
    <w:p w:rsidR="00350D07" w:rsidRPr="00350D07" w:rsidRDefault="002818B9" w:rsidP="00D85410">
      <w:pPr>
        <w:contextualSpacing/>
        <w:rPr>
          <w:rStyle w:val="2"/>
          <w:rFonts w:eastAsia="Calibri"/>
          <w:color w:val="auto"/>
        </w:rPr>
      </w:pPr>
      <w:r w:rsidRPr="00350D07">
        <w:rPr>
          <w:rStyle w:val="2"/>
          <w:rFonts w:eastAsia="Calibri"/>
          <w:color w:val="auto"/>
        </w:rPr>
        <w:t>химические науки</w:t>
      </w:r>
    </w:p>
    <w:p w:rsidR="00350D07" w:rsidRPr="00350D07" w:rsidRDefault="002818B9" w:rsidP="00D85410">
      <w:pPr>
        <w:contextualSpacing/>
        <w:rPr>
          <w:rStyle w:val="2"/>
          <w:rFonts w:eastAsia="Calibri"/>
          <w:color w:val="auto"/>
        </w:rPr>
      </w:pPr>
      <w:r w:rsidRPr="00350D07">
        <w:rPr>
          <w:rStyle w:val="2"/>
          <w:rFonts w:eastAsia="Calibri"/>
          <w:color w:val="auto"/>
        </w:rPr>
        <w:t>физико-математические науки</w:t>
      </w:r>
    </w:p>
    <w:p w:rsidR="00350D07" w:rsidRPr="00350D07" w:rsidRDefault="002818B9" w:rsidP="00D85410">
      <w:pPr>
        <w:contextualSpacing/>
        <w:rPr>
          <w:rFonts w:ascii="Times New Roman" w:hAnsi="Times New Roman"/>
          <w:b/>
          <w:bCs/>
          <w:sz w:val="28"/>
          <w:szCs w:val="28"/>
        </w:rPr>
      </w:pPr>
      <w:r w:rsidRPr="00350D07">
        <w:rPr>
          <w:rStyle w:val="2"/>
          <w:rFonts w:eastAsia="Calibri"/>
          <w:color w:val="auto"/>
        </w:rPr>
        <w:t>медицинские науки</w:t>
      </w:r>
    </w:p>
    <w:p w:rsidR="00D85410" w:rsidRDefault="00D85410" w:rsidP="000521B9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4CDB" w:rsidRPr="00D85410" w:rsidRDefault="000521B9" w:rsidP="000521B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85410">
        <w:rPr>
          <w:rFonts w:ascii="Times New Roman" w:hAnsi="Times New Roman"/>
          <w:b/>
          <w:bCs/>
          <w:sz w:val="28"/>
          <w:szCs w:val="28"/>
        </w:rPr>
        <w:t>Шифр</w:t>
      </w:r>
      <w:r w:rsidR="00D85410">
        <w:rPr>
          <w:rFonts w:ascii="Times New Roman" w:hAnsi="Times New Roman"/>
          <w:b/>
          <w:bCs/>
          <w:sz w:val="28"/>
          <w:szCs w:val="28"/>
        </w:rPr>
        <w:t xml:space="preserve"> и наименование</w:t>
      </w:r>
      <w:r w:rsidR="00D85410" w:rsidRPr="00D85410">
        <w:rPr>
          <w:rFonts w:ascii="Times New Roman" w:hAnsi="Times New Roman"/>
          <w:b/>
          <w:bCs/>
          <w:sz w:val="28"/>
          <w:szCs w:val="28"/>
        </w:rPr>
        <w:t xml:space="preserve"> научной </w:t>
      </w:r>
      <w:r w:rsidRPr="00D85410">
        <w:rPr>
          <w:rFonts w:ascii="Times New Roman" w:hAnsi="Times New Roman"/>
          <w:b/>
          <w:bCs/>
          <w:sz w:val="28"/>
          <w:szCs w:val="28"/>
        </w:rPr>
        <w:t>специальности:</w:t>
      </w:r>
    </w:p>
    <w:p w:rsidR="00D85410" w:rsidRPr="000521B9" w:rsidRDefault="00D85410" w:rsidP="00D85410">
      <w:pPr>
        <w:jc w:val="both"/>
        <w:rPr>
          <w:rFonts w:ascii="Times New Roman" w:hAnsi="Times New Roman" w:cs="Times New Roman"/>
          <w:sz w:val="28"/>
          <w:szCs w:val="28"/>
        </w:rPr>
      </w:pPr>
      <w:r w:rsidRPr="00D85410">
        <w:rPr>
          <w:rFonts w:ascii="Times New Roman" w:hAnsi="Times New Roman"/>
          <w:bCs/>
          <w:sz w:val="28"/>
          <w:szCs w:val="28"/>
        </w:rPr>
        <w:t>1.5.3</w:t>
      </w:r>
      <w:r w:rsidR="00DC1C41">
        <w:rPr>
          <w:rFonts w:ascii="Times New Roman" w:hAnsi="Times New Roman"/>
          <w:bCs/>
          <w:sz w:val="28"/>
          <w:szCs w:val="28"/>
        </w:rPr>
        <w:t>.</w:t>
      </w:r>
      <w:r w:rsidRPr="00D85410">
        <w:rPr>
          <w:rFonts w:ascii="Times New Roman" w:hAnsi="Times New Roman" w:cs="Times New Roman"/>
          <w:sz w:val="28"/>
          <w:szCs w:val="28"/>
        </w:rPr>
        <w:t xml:space="preserve"> </w:t>
      </w:r>
      <w:r w:rsidRPr="000521B9">
        <w:rPr>
          <w:rFonts w:ascii="Times New Roman" w:hAnsi="Times New Roman" w:cs="Times New Roman"/>
          <w:sz w:val="28"/>
          <w:szCs w:val="28"/>
        </w:rPr>
        <w:t>Молекулярная биология</w:t>
      </w:r>
    </w:p>
    <w:p w:rsidR="00D85410" w:rsidRPr="000521B9" w:rsidRDefault="00D85410" w:rsidP="00D854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4CDB" w:rsidRPr="00D85410" w:rsidRDefault="00D85410" w:rsidP="000521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410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="00C14CDB" w:rsidRPr="00D85410">
        <w:rPr>
          <w:rFonts w:ascii="Times New Roman" w:hAnsi="Times New Roman" w:cs="Times New Roman"/>
          <w:b/>
          <w:sz w:val="28"/>
          <w:szCs w:val="28"/>
        </w:rPr>
        <w:t xml:space="preserve"> исследований:</w:t>
      </w:r>
    </w:p>
    <w:p w:rsidR="00C14CDB" w:rsidRPr="000521B9" w:rsidRDefault="00C14CDB" w:rsidP="002D4D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1B9">
        <w:rPr>
          <w:rFonts w:ascii="Times New Roman" w:hAnsi="Times New Roman" w:cs="Times New Roman"/>
          <w:sz w:val="28"/>
          <w:szCs w:val="28"/>
        </w:rPr>
        <w:t>Физико-химия</w:t>
      </w:r>
      <w:proofErr w:type="gramEnd"/>
      <w:r w:rsidRPr="000521B9">
        <w:rPr>
          <w:rFonts w:ascii="Times New Roman" w:hAnsi="Times New Roman" w:cs="Times New Roman"/>
          <w:sz w:val="28"/>
          <w:szCs w:val="28"/>
        </w:rPr>
        <w:t xml:space="preserve"> биополимеров, их компонентов и комплексов.</w:t>
      </w:r>
    </w:p>
    <w:p w:rsidR="00C14CDB" w:rsidRPr="000521B9" w:rsidRDefault="00C14CDB" w:rsidP="002D4D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1B9">
        <w:rPr>
          <w:rFonts w:ascii="Times New Roman" w:hAnsi="Times New Roman" w:cs="Times New Roman"/>
          <w:sz w:val="28"/>
          <w:szCs w:val="28"/>
        </w:rPr>
        <w:t>Геномы, их структура и функция.</w:t>
      </w:r>
    </w:p>
    <w:p w:rsidR="00C14CDB" w:rsidRPr="000521B9" w:rsidRDefault="00C14CDB" w:rsidP="002D4D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1B9">
        <w:rPr>
          <w:rFonts w:ascii="Times New Roman" w:hAnsi="Times New Roman" w:cs="Times New Roman"/>
          <w:sz w:val="28"/>
          <w:szCs w:val="28"/>
        </w:rPr>
        <w:t>Биосинтез нуклеиновых кислот и белка.</w:t>
      </w:r>
    </w:p>
    <w:p w:rsidR="00C14CDB" w:rsidRPr="000521B9" w:rsidRDefault="00C14CDB" w:rsidP="002D4D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1B9">
        <w:rPr>
          <w:rFonts w:ascii="Times New Roman" w:hAnsi="Times New Roman" w:cs="Times New Roman"/>
          <w:sz w:val="28"/>
          <w:szCs w:val="28"/>
        </w:rPr>
        <w:t>Молекулярная биология клетки.</w:t>
      </w:r>
    </w:p>
    <w:p w:rsidR="00C14CDB" w:rsidRPr="000521B9" w:rsidRDefault="00C14CDB" w:rsidP="002D4D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1B9">
        <w:rPr>
          <w:rFonts w:ascii="Times New Roman" w:hAnsi="Times New Roman" w:cs="Times New Roman"/>
          <w:sz w:val="28"/>
          <w:szCs w:val="28"/>
        </w:rPr>
        <w:t>Молекулярная энзимология.</w:t>
      </w:r>
    </w:p>
    <w:p w:rsidR="00C14CDB" w:rsidRPr="000521B9" w:rsidRDefault="00C14CDB" w:rsidP="002D4D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1B9">
        <w:rPr>
          <w:rFonts w:ascii="Times New Roman" w:hAnsi="Times New Roman" w:cs="Times New Roman"/>
          <w:sz w:val="28"/>
          <w:szCs w:val="28"/>
        </w:rPr>
        <w:t>Молекулярная вирусология и антивирусные вещества.</w:t>
      </w:r>
    </w:p>
    <w:p w:rsidR="00C14CDB" w:rsidRPr="000521B9" w:rsidRDefault="00C14CDB" w:rsidP="002D4D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1B9">
        <w:rPr>
          <w:rFonts w:ascii="Times New Roman" w:hAnsi="Times New Roman" w:cs="Times New Roman"/>
          <w:sz w:val="28"/>
          <w:szCs w:val="28"/>
        </w:rPr>
        <w:t>Генная, белковая и клеточная инженерия.</w:t>
      </w:r>
    </w:p>
    <w:p w:rsidR="00C14CDB" w:rsidRPr="000521B9" w:rsidRDefault="00C14CDB" w:rsidP="002D4D7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21B9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0521B9">
        <w:rPr>
          <w:rFonts w:ascii="Times New Roman" w:hAnsi="Times New Roman" w:cs="Times New Roman"/>
          <w:sz w:val="28"/>
          <w:szCs w:val="28"/>
        </w:rPr>
        <w:t>.</w:t>
      </w:r>
    </w:p>
    <w:p w:rsidR="00D85410" w:rsidRDefault="00D85410" w:rsidP="00052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410" w:rsidRDefault="00D85410" w:rsidP="00D85410">
      <w:pPr>
        <w:jc w:val="both"/>
        <w:rPr>
          <w:rFonts w:ascii="Times New Roman" w:hAnsi="Times New Roman"/>
          <w:b/>
          <w:sz w:val="28"/>
          <w:szCs w:val="28"/>
        </w:rPr>
      </w:pPr>
      <w:r w:rsidRPr="00D85410">
        <w:rPr>
          <w:rFonts w:ascii="Times New Roman" w:hAnsi="Times New Roman"/>
          <w:b/>
          <w:sz w:val="28"/>
          <w:szCs w:val="28"/>
        </w:rPr>
        <w:t>Смежные специальности (в рамках группы научной специальности)</w:t>
      </w:r>
      <w:r w:rsidRPr="00D85410">
        <w:rPr>
          <w:rStyle w:val="a7"/>
          <w:rFonts w:ascii="Times New Roman" w:hAnsi="Times New Roman"/>
          <w:b/>
          <w:sz w:val="28"/>
          <w:szCs w:val="28"/>
        </w:rPr>
        <w:footnoteReference w:id="1"/>
      </w:r>
      <w:r w:rsidRPr="00D85410">
        <w:rPr>
          <w:rFonts w:ascii="Times New Roman" w:hAnsi="Times New Roman"/>
          <w:b/>
          <w:sz w:val="28"/>
          <w:szCs w:val="28"/>
        </w:rPr>
        <w:t>:</w:t>
      </w:r>
    </w:p>
    <w:p w:rsidR="002818B9" w:rsidRPr="002818B9" w:rsidRDefault="002818B9" w:rsidP="00D85410">
      <w:pPr>
        <w:jc w:val="both"/>
        <w:rPr>
          <w:rFonts w:ascii="Times New Roman" w:hAnsi="Times New Roman"/>
          <w:sz w:val="28"/>
          <w:szCs w:val="28"/>
        </w:rPr>
      </w:pPr>
      <w:r w:rsidRPr="002818B9">
        <w:rPr>
          <w:rFonts w:ascii="Times New Roman" w:hAnsi="Times New Roman"/>
          <w:sz w:val="28"/>
          <w:szCs w:val="28"/>
        </w:rPr>
        <w:t>1.5.2</w:t>
      </w:r>
      <w:r>
        <w:rPr>
          <w:rFonts w:ascii="Times New Roman" w:hAnsi="Times New Roman"/>
          <w:sz w:val="28"/>
          <w:szCs w:val="28"/>
        </w:rPr>
        <w:t>.</w:t>
      </w:r>
      <w:r w:rsidRPr="002818B9">
        <w:rPr>
          <w:rFonts w:ascii="Times New Roman" w:hAnsi="Times New Roman"/>
          <w:sz w:val="28"/>
          <w:szCs w:val="28"/>
        </w:rPr>
        <w:t xml:space="preserve"> Биофизика</w:t>
      </w:r>
    </w:p>
    <w:p w:rsidR="002818B9" w:rsidRPr="002818B9" w:rsidRDefault="002818B9" w:rsidP="00D85410">
      <w:pPr>
        <w:jc w:val="both"/>
        <w:rPr>
          <w:rFonts w:ascii="Times New Roman" w:hAnsi="Times New Roman"/>
          <w:sz w:val="28"/>
          <w:szCs w:val="28"/>
        </w:rPr>
      </w:pPr>
      <w:r w:rsidRPr="002818B9">
        <w:rPr>
          <w:rFonts w:ascii="Times New Roman" w:hAnsi="Times New Roman"/>
          <w:sz w:val="28"/>
          <w:szCs w:val="28"/>
        </w:rPr>
        <w:t>1.5.4</w:t>
      </w:r>
      <w:r>
        <w:rPr>
          <w:rFonts w:ascii="Times New Roman" w:hAnsi="Times New Roman"/>
          <w:sz w:val="28"/>
          <w:szCs w:val="28"/>
        </w:rPr>
        <w:t>.</w:t>
      </w:r>
      <w:r w:rsidRPr="002818B9">
        <w:rPr>
          <w:rFonts w:ascii="Times New Roman" w:hAnsi="Times New Roman"/>
          <w:sz w:val="28"/>
          <w:szCs w:val="28"/>
        </w:rPr>
        <w:t xml:space="preserve"> Биохимия</w:t>
      </w:r>
    </w:p>
    <w:p w:rsidR="002818B9" w:rsidRPr="002818B9" w:rsidRDefault="002818B9" w:rsidP="00D85410">
      <w:pPr>
        <w:jc w:val="both"/>
        <w:rPr>
          <w:rFonts w:ascii="Times New Roman" w:hAnsi="Times New Roman"/>
          <w:sz w:val="28"/>
          <w:szCs w:val="28"/>
        </w:rPr>
      </w:pPr>
      <w:r w:rsidRPr="002818B9">
        <w:rPr>
          <w:rFonts w:ascii="Times New Roman" w:hAnsi="Times New Roman"/>
          <w:sz w:val="28"/>
          <w:szCs w:val="28"/>
        </w:rPr>
        <w:t>1.5.5</w:t>
      </w:r>
      <w:r>
        <w:rPr>
          <w:rFonts w:ascii="Times New Roman" w:hAnsi="Times New Roman"/>
          <w:sz w:val="28"/>
          <w:szCs w:val="28"/>
        </w:rPr>
        <w:t>.</w:t>
      </w:r>
      <w:r w:rsidRPr="002818B9">
        <w:rPr>
          <w:rFonts w:ascii="Times New Roman" w:hAnsi="Times New Roman"/>
          <w:sz w:val="28"/>
          <w:szCs w:val="28"/>
        </w:rPr>
        <w:t xml:space="preserve"> Физиология человека и животных</w:t>
      </w:r>
    </w:p>
    <w:p w:rsidR="002818B9" w:rsidRPr="002818B9" w:rsidRDefault="002818B9" w:rsidP="00D85410">
      <w:pPr>
        <w:jc w:val="both"/>
        <w:rPr>
          <w:rFonts w:ascii="Times New Roman" w:hAnsi="Times New Roman"/>
          <w:sz w:val="28"/>
          <w:szCs w:val="28"/>
        </w:rPr>
      </w:pPr>
      <w:r w:rsidRPr="002818B9">
        <w:rPr>
          <w:rFonts w:ascii="Times New Roman" w:hAnsi="Times New Roman"/>
          <w:sz w:val="28"/>
          <w:szCs w:val="28"/>
        </w:rPr>
        <w:t>1.5.6</w:t>
      </w:r>
      <w:r>
        <w:rPr>
          <w:rFonts w:ascii="Times New Roman" w:hAnsi="Times New Roman"/>
          <w:sz w:val="28"/>
          <w:szCs w:val="28"/>
        </w:rPr>
        <w:t>.</w:t>
      </w:r>
      <w:r w:rsidRPr="002818B9">
        <w:rPr>
          <w:rFonts w:ascii="Times New Roman" w:hAnsi="Times New Roman"/>
          <w:sz w:val="28"/>
          <w:szCs w:val="28"/>
        </w:rPr>
        <w:t xml:space="preserve"> Биотехнология</w:t>
      </w:r>
    </w:p>
    <w:p w:rsidR="002818B9" w:rsidRPr="002818B9" w:rsidRDefault="002818B9" w:rsidP="00D85410">
      <w:pPr>
        <w:jc w:val="both"/>
        <w:rPr>
          <w:rFonts w:ascii="Times New Roman" w:hAnsi="Times New Roman"/>
          <w:sz w:val="28"/>
          <w:szCs w:val="28"/>
        </w:rPr>
      </w:pPr>
      <w:r w:rsidRPr="002818B9">
        <w:rPr>
          <w:rFonts w:ascii="Times New Roman" w:hAnsi="Times New Roman"/>
          <w:sz w:val="28"/>
          <w:szCs w:val="28"/>
        </w:rPr>
        <w:t>1.5.7</w:t>
      </w:r>
      <w:r>
        <w:rPr>
          <w:rFonts w:ascii="Times New Roman" w:hAnsi="Times New Roman"/>
          <w:sz w:val="28"/>
          <w:szCs w:val="28"/>
        </w:rPr>
        <w:t>.</w:t>
      </w:r>
      <w:r w:rsidRPr="002818B9">
        <w:rPr>
          <w:rFonts w:ascii="Times New Roman" w:hAnsi="Times New Roman"/>
          <w:sz w:val="28"/>
          <w:szCs w:val="28"/>
        </w:rPr>
        <w:t xml:space="preserve"> Генетика</w:t>
      </w:r>
    </w:p>
    <w:p w:rsidR="002818B9" w:rsidRPr="002818B9" w:rsidRDefault="002818B9" w:rsidP="00D85410">
      <w:pPr>
        <w:jc w:val="both"/>
        <w:rPr>
          <w:rFonts w:ascii="Times New Roman" w:hAnsi="Times New Roman"/>
          <w:sz w:val="28"/>
          <w:szCs w:val="28"/>
        </w:rPr>
      </w:pPr>
      <w:r w:rsidRPr="002818B9">
        <w:rPr>
          <w:rFonts w:ascii="Times New Roman" w:hAnsi="Times New Roman"/>
          <w:sz w:val="28"/>
          <w:szCs w:val="28"/>
        </w:rPr>
        <w:t>1.5.8</w:t>
      </w:r>
      <w:r>
        <w:rPr>
          <w:rFonts w:ascii="Times New Roman" w:hAnsi="Times New Roman"/>
          <w:sz w:val="28"/>
          <w:szCs w:val="28"/>
        </w:rPr>
        <w:t>.</w:t>
      </w:r>
      <w:r w:rsidRPr="002818B9">
        <w:rPr>
          <w:rFonts w:ascii="Times New Roman" w:hAnsi="Times New Roman"/>
          <w:sz w:val="28"/>
          <w:szCs w:val="28"/>
        </w:rPr>
        <w:t xml:space="preserve"> Математическая биология, </w:t>
      </w:r>
      <w:proofErr w:type="spellStart"/>
      <w:r w:rsidRPr="002818B9">
        <w:rPr>
          <w:rFonts w:ascii="Times New Roman" w:hAnsi="Times New Roman"/>
          <w:sz w:val="28"/>
          <w:szCs w:val="28"/>
        </w:rPr>
        <w:t>биоинформатика</w:t>
      </w:r>
      <w:proofErr w:type="spellEnd"/>
    </w:p>
    <w:p w:rsidR="002818B9" w:rsidRPr="002818B9" w:rsidRDefault="002818B9" w:rsidP="00D85410">
      <w:pPr>
        <w:jc w:val="both"/>
        <w:rPr>
          <w:rFonts w:ascii="Times New Roman" w:hAnsi="Times New Roman"/>
          <w:sz w:val="28"/>
          <w:szCs w:val="28"/>
        </w:rPr>
      </w:pPr>
      <w:r w:rsidRPr="002818B9">
        <w:rPr>
          <w:rFonts w:ascii="Times New Roman" w:hAnsi="Times New Roman"/>
          <w:sz w:val="28"/>
          <w:szCs w:val="28"/>
        </w:rPr>
        <w:t>1.5.10</w:t>
      </w:r>
      <w:r>
        <w:rPr>
          <w:rFonts w:ascii="Times New Roman" w:hAnsi="Times New Roman"/>
          <w:sz w:val="28"/>
          <w:szCs w:val="28"/>
        </w:rPr>
        <w:t>.</w:t>
      </w:r>
      <w:r w:rsidRPr="002818B9">
        <w:rPr>
          <w:rFonts w:ascii="Times New Roman" w:hAnsi="Times New Roman"/>
          <w:sz w:val="28"/>
          <w:szCs w:val="28"/>
        </w:rPr>
        <w:t xml:space="preserve"> Вирусология</w:t>
      </w:r>
    </w:p>
    <w:p w:rsidR="002818B9" w:rsidRPr="002818B9" w:rsidRDefault="002818B9" w:rsidP="00D85410">
      <w:pPr>
        <w:jc w:val="both"/>
        <w:rPr>
          <w:rFonts w:ascii="Times New Roman" w:hAnsi="Times New Roman"/>
          <w:sz w:val="28"/>
          <w:szCs w:val="28"/>
        </w:rPr>
      </w:pPr>
      <w:r w:rsidRPr="002818B9">
        <w:rPr>
          <w:rFonts w:ascii="Times New Roman" w:hAnsi="Times New Roman"/>
          <w:sz w:val="28"/>
          <w:szCs w:val="28"/>
        </w:rPr>
        <w:t>1.5.22</w:t>
      </w:r>
      <w:r>
        <w:rPr>
          <w:rFonts w:ascii="Times New Roman" w:hAnsi="Times New Roman"/>
          <w:sz w:val="28"/>
          <w:szCs w:val="28"/>
        </w:rPr>
        <w:t>.</w:t>
      </w:r>
      <w:r w:rsidRPr="002818B9">
        <w:rPr>
          <w:rFonts w:ascii="Times New Roman" w:hAnsi="Times New Roman"/>
          <w:sz w:val="28"/>
          <w:szCs w:val="28"/>
        </w:rPr>
        <w:t xml:space="preserve"> Клеточная биология</w:t>
      </w:r>
    </w:p>
    <w:p w:rsidR="00D85410" w:rsidRPr="000521B9" w:rsidRDefault="00D85410" w:rsidP="000521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410" w:rsidRPr="000521B9" w:rsidSect="008E00D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AC" w:rsidRPr="00D85410" w:rsidRDefault="007D04AC" w:rsidP="00D85410">
      <w:pPr>
        <w:pStyle w:val="0305012-0601"/>
        <w:spacing w:after="0" w:line="240" w:lineRule="auto"/>
        <w:rPr>
          <w:rFonts w:ascii="Arial" w:hAnsi="Arial"/>
          <w:b w:val="0"/>
          <w:bCs w:val="0"/>
          <w:caps w:val="0"/>
          <w:spacing w:val="0"/>
          <w:sz w:val="20"/>
          <w:szCs w:val="20"/>
        </w:rPr>
      </w:pPr>
      <w:r>
        <w:separator/>
      </w:r>
    </w:p>
  </w:endnote>
  <w:endnote w:type="continuationSeparator" w:id="0">
    <w:p w:rsidR="007D04AC" w:rsidRPr="00D85410" w:rsidRDefault="007D04AC" w:rsidP="00D85410">
      <w:pPr>
        <w:pStyle w:val="0305012-0601"/>
        <w:spacing w:after="0" w:line="240" w:lineRule="auto"/>
        <w:rPr>
          <w:rFonts w:ascii="Arial" w:hAnsi="Arial"/>
          <w:b w:val="0"/>
          <w:bCs w:val="0"/>
          <w:caps w:val="0"/>
          <w:spacing w:val="0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AC" w:rsidRPr="00D85410" w:rsidRDefault="007D04AC" w:rsidP="00D85410">
      <w:pPr>
        <w:pStyle w:val="0305012-0601"/>
        <w:spacing w:after="0" w:line="240" w:lineRule="auto"/>
        <w:rPr>
          <w:rFonts w:ascii="Arial" w:hAnsi="Arial"/>
          <w:b w:val="0"/>
          <w:bCs w:val="0"/>
          <w:caps w:val="0"/>
          <w:spacing w:val="0"/>
          <w:sz w:val="20"/>
          <w:szCs w:val="20"/>
        </w:rPr>
      </w:pPr>
      <w:r>
        <w:separator/>
      </w:r>
    </w:p>
  </w:footnote>
  <w:footnote w:type="continuationSeparator" w:id="0">
    <w:p w:rsidR="007D04AC" w:rsidRPr="00D85410" w:rsidRDefault="007D04AC" w:rsidP="00D85410">
      <w:pPr>
        <w:pStyle w:val="0305012-0601"/>
        <w:spacing w:after="0" w:line="240" w:lineRule="auto"/>
        <w:rPr>
          <w:rFonts w:ascii="Arial" w:hAnsi="Arial"/>
          <w:b w:val="0"/>
          <w:bCs w:val="0"/>
          <w:caps w:val="0"/>
          <w:spacing w:val="0"/>
          <w:sz w:val="20"/>
          <w:szCs w:val="20"/>
        </w:rPr>
      </w:pPr>
      <w:r>
        <w:continuationSeparator/>
      </w:r>
    </w:p>
  </w:footnote>
  <w:footnote w:id="1">
    <w:p w:rsidR="00D85410" w:rsidRPr="008B2021" w:rsidRDefault="00D85410" w:rsidP="00D85410">
      <w:pPr>
        <w:pStyle w:val="a5"/>
        <w:rPr>
          <w:sz w:val="24"/>
          <w:szCs w:val="24"/>
        </w:rPr>
      </w:pPr>
      <w:r w:rsidRPr="008B2021">
        <w:rPr>
          <w:rStyle w:val="a7"/>
          <w:sz w:val="24"/>
          <w:szCs w:val="24"/>
        </w:rPr>
        <w:footnoteRef/>
      </w:r>
      <w:r w:rsidRPr="008B2021">
        <w:rPr>
          <w:sz w:val="24"/>
          <w:szCs w:val="24"/>
        </w:rPr>
        <w:t xml:space="preserve">Для рекомендации научных специальностей в создаваемых диссертационных советах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15D"/>
    <w:multiLevelType w:val="multilevel"/>
    <w:tmpl w:val="8A4AB75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6456F9"/>
    <w:multiLevelType w:val="multilevel"/>
    <w:tmpl w:val="617A1E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FD20FF9"/>
    <w:multiLevelType w:val="multilevel"/>
    <w:tmpl w:val="916A15A0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A41DC"/>
    <w:multiLevelType w:val="hybridMultilevel"/>
    <w:tmpl w:val="916A15A0"/>
    <w:lvl w:ilvl="0" w:tplc="C99875A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9330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6E5054F8"/>
    <w:multiLevelType w:val="hybridMultilevel"/>
    <w:tmpl w:val="D916B27E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81123"/>
    <w:multiLevelType w:val="hybridMultilevel"/>
    <w:tmpl w:val="0600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DB"/>
    <w:rsid w:val="000521B9"/>
    <w:rsid w:val="001C4807"/>
    <w:rsid w:val="001E7080"/>
    <w:rsid w:val="002818B9"/>
    <w:rsid w:val="002B11A8"/>
    <w:rsid w:val="002D4D72"/>
    <w:rsid w:val="00350D07"/>
    <w:rsid w:val="003B27DD"/>
    <w:rsid w:val="00436F64"/>
    <w:rsid w:val="00472F92"/>
    <w:rsid w:val="004C5703"/>
    <w:rsid w:val="00545190"/>
    <w:rsid w:val="005C2265"/>
    <w:rsid w:val="005D2EE9"/>
    <w:rsid w:val="00660455"/>
    <w:rsid w:val="00677242"/>
    <w:rsid w:val="007B1B99"/>
    <w:rsid w:val="007C777D"/>
    <w:rsid w:val="007D04AC"/>
    <w:rsid w:val="007E7057"/>
    <w:rsid w:val="007F6940"/>
    <w:rsid w:val="008643D5"/>
    <w:rsid w:val="00865844"/>
    <w:rsid w:val="008B470D"/>
    <w:rsid w:val="008E00DB"/>
    <w:rsid w:val="009062C7"/>
    <w:rsid w:val="00B141A3"/>
    <w:rsid w:val="00B232E5"/>
    <w:rsid w:val="00B51481"/>
    <w:rsid w:val="00B56CD8"/>
    <w:rsid w:val="00C14CDB"/>
    <w:rsid w:val="00D13E7E"/>
    <w:rsid w:val="00D85410"/>
    <w:rsid w:val="00DC1C41"/>
    <w:rsid w:val="00E3558E"/>
    <w:rsid w:val="00E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44C907-52DA-4943-9D68-8A061EC1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8B470D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05012-0601">
    <w:name w:val="Проскурина030501УП2-0601Гл"/>
    <w:basedOn w:val="1"/>
    <w:next w:val="a3"/>
    <w:rsid w:val="008B470D"/>
    <w:pPr>
      <w:pageBreakBefore/>
      <w:suppressAutoHyphens/>
      <w:spacing w:before="0" w:after="240" w:line="400" w:lineRule="exact"/>
      <w:jc w:val="center"/>
    </w:pPr>
    <w:rPr>
      <w:rFonts w:ascii="Times New Roman" w:hAnsi="Times New Roman"/>
      <w:caps/>
      <w:spacing w:val="40"/>
      <w:kern w:val="0"/>
      <w:sz w:val="36"/>
      <w:szCs w:val="36"/>
    </w:rPr>
  </w:style>
  <w:style w:type="paragraph" w:styleId="a3">
    <w:name w:val="Subtitle"/>
    <w:basedOn w:val="a"/>
    <w:qFormat/>
    <w:rsid w:val="008B470D"/>
    <w:pPr>
      <w:spacing w:after="60"/>
      <w:jc w:val="center"/>
      <w:outlineLvl w:val="1"/>
    </w:pPr>
  </w:style>
  <w:style w:type="character" w:customStyle="1" w:styleId="2">
    <w:name w:val="Основной текст (2)"/>
    <w:rsid w:val="00D85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D85410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D85410"/>
    <w:pPr>
      <w:widowControl/>
      <w:autoSpaceDE/>
      <w:autoSpaceDN/>
      <w:adjustRightInd/>
    </w:pPr>
    <w:rPr>
      <w:rFonts w:ascii="Calibri" w:eastAsia="Calibri" w:hAnsi="Calibri" w:cs="Times New Roman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D85410"/>
    <w:rPr>
      <w:rFonts w:ascii="Calibri" w:eastAsia="Calibri" w:hAnsi="Calibri"/>
      <w:lang w:eastAsia="en-US"/>
    </w:rPr>
  </w:style>
  <w:style w:type="character" w:styleId="a7">
    <w:name w:val="footnote reference"/>
    <w:uiPriority w:val="99"/>
    <w:unhideWhenUsed/>
    <w:rsid w:val="00D854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специальности: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специальности:</dc:title>
  <dc:creator>Jana</dc:creator>
  <cp:lastModifiedBy>Веденкина Юлия Владимировна</cp:lastModifiedBy>
  <cp:revision>2</cp:revision>
  <dcterms:created xsi:type="dcterms:W3CDTF">2022-03-25T08:56:00Z</dcterms:created>
  <dcterms:modified xsi:type="dcterms:W3CDTF">2022-03-25T08:56:00Z</dcterms:modified>
</cp:coreProperties>
</file>